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34A34815" w14:textId="6F577402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Kraus Folie Spółka Jawna; </w:t>
      </w:r>
    </w:p>
    <w:p w14:paraId="63DFA968" w14:textId="77777777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ul. Wojciecha z Brudzewa 44; </w:t>
      </w:r>
    </w:p>
    <w:p w14:paraId="1F8D5CE8" w14:textId="52F9B3E4" w:rsidR="00E925E0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>62-800 Kalisz</w:t>
      </w:r>
    </w:p>
    <w:p w14:paraId="2885A1F1" w14:textId="756C25AB" w:rsidR="00597974" w:rsidRPr="00486421" w:rsidRDefault="00597974" w:rsidP="00E925E0">
      <w:pPr>
        <w:tabs>
          <w:tab w:val="left" w:pos="540"/>
        </w:tabs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_____________________________________________</w:t>
      </w:r>
      <w:r w:rsidR="00E925E0" w:rsidRPr="00486421">
        <w:rPr>
          <w:b/>
          <w:bCs/>
        </w:rPr>
        <w:t>_______</w:t>
      </w:r>
      <w:r w:rsidRPr="00486421">
        <w:rPr>
          <w:b/>
          <w:bCs/>
        </w:rPr>
        <w:t>___________________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AC373F" w:rsidRDefault="00597974" w:rsidP="00597974">
      <w:pPr>
        <w:ind w:left="540"/>
        <w:jc w:val="both"/>
      </w:pPr>
      <w:r w:rsidRPr="00AC373F">
        <w:t>……………………………………………………………………………………,</w:t>
      </w:r>
    </w:p>
    <w:p w14:paraId="040EBA32" w14:textId="77777777" w:rsidR="00597974" w:rsidRPr="00AC373F" w:rsidRDefault="00597974" w:rsidP="00597974">
      <w:pPr>
        <w:ind w:left="540"/>
        <w:jc w:val="both"/>
      </w:pPr>
    </w:p>
    <w:p w14:paraId="4409CCEE" w14:textId="77777777" w:rsidR="00597974" w:rsidRPr="00A75005" w:rsidRDefault="00597974" w:rsidP="00597974">
      <w:pPr>
        <w:ind w:left="540"/>
        <w:jc w:val="both"/>
        <w:outlineLvl w:val="0"/>
        <w:rPr>
          <w:lang w:val="de-DE"/>
        </w:rPr>
      </w:pPr>
      <w:r w:rsidRPr="00A75005">
        <w:rPr>
          <w:lang w:val="de-DE"/>
        </w:rPr>
        <w:t>Tel. - ......................................................; fax - ......................................................;</w:t>
      </w:r>
    </w:p>
    <w:p w14:paraId="4707AC37" w14:textId="77777777" w:rsidR="00597974" w:rsidRPr="00A75005" w:rsidRDefault="00597974" w:rsidP="00597974">
      <w:pPr>
        <w:jc w:val="both"/>
        <w:rPr>
          <w:lang w:val="de-DE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B511D" w:rsidRDefault="00597974" w:rsidP="00597974">
      <w:pPr>
        <w:ind w:left="540"/>
        <w:jc w:val="both"/>
        <w:outlineLvl w:val="0"/>
      </w:pPr>
      <w:r w:rsidRPr="004B511D">
        <w:t>REGON - .................................................;</w:t>
      </w:r>
    </w:p>
    <w:p w14:paraId="3512EC3B" w14:textId="77777777" w:rsidR="00597974" w:rsidRPr="004B511D" w:rsidRDefault="00597974" w:rsidP="00597974">
      <w:pPr>
        <w:ind w:left="540"/>
        <w:jc w:val="both"/>
      </w:pPr>
    </w:p>
    <w:p w14:paraId="31FD7691" w14:textId="49BD8B78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 dostawy</w:t>
      </w:r>
      <w:r w:rsidR="006B20D1" w:rsidRPr="00486421">
        <w:rPr>
          <w:i/>
          <w:iCs/>
          <w:u w:val="single"/>
        </w:rPr>
        <w:t>, instalacji</w:t>
      </w:r>
      <w:r w:rsidRPr="00486421">
        <w:rPr>
          <w:i/>
          <w:iCs/>
          <w:u w:val="single"/>
        </w:rPr>
        <w:t xml:space="preserve"> i uruchomienia </w:t>
      </w:r>
      <w:r w:rsidR="00094C48" w:rsidRPr="00094C48">
        <w:rPr>
          <w:i/>
          <w:iCs/>
          <w:u w:val="single"/>
        </w:rPr>
        <w:t>systemu inspekcji folii w linii</w:t>
      </w:r>
      <w:r w:rsidRPr="00486421">
        <w:rPr>
          <w:i/>
          <w:iCs/>
          <w:u w:val="single"/>
        </w:rPr>
        <w:t xml:space="preserve">, </w:t>
      </w:r>
      <w:r w:rsidR="00E925E0" w:rsidRPr="00486421">
        <w:rPr>
          <w:i/>
          <w:iCs/>
          <w:u w:val="single"/>
        </w:rPr>
        <w:t xml:space="preserve">dla Kraus Folie Spółka Jawna z siedzibą w Kaliszu, ul. Wojciecha z Brudzewa 44, 62-800 Kalisz </w:t>
      </w:r>
      <w:r w:rsidRPr="00486421">
        <w:rPr>
          <w:i/>
          <w:iCs/>
          <w:u w:val="single"/>
        </w:rPr>
        <w:t xml:space="preserve">(Znak sprawy: </w:t>
      </w:r>
      <w:r w:rsidR="00094C48">
        <w:rPr>
          <w:i/>
          <w:iCs/>
          <w:u w:val="single"/>
        </w:rPr>
        <w:t>7</w:t>
      </w:r>
      <w:r w:rsidR="00942561" w:rsidRPr="00765040">
        <w:rPr>
          <w:i/>
          <w:iCs/>
          <w:u w:val="single"/>
        </w:rPr>
        <w:t>/</w:t>
      </w:r>
      <w:r w:rsidR="00D459D8" w:rsidRPr="004B511D">
        <w:rPr>
          <w:i/>
          <w:iCs/>
          <w:u w:val="single"/>
        </w:rPr>
        <w:t>0</w:t>
      </w:r>
      <w:r w:rsidR="00094C48">
        <w:rPr>
          <w:i/>
          <w:iCs/>
          <w:u w:val="single"/>
        </w:rPr>
        <w:t>4</w:t>
      </w:r>
      <w:r w:rsidR="00942561" w:rsidRPr="00765040">
        <w:rPr>
          <w:i/>
          <w:iCs/>
          <w:u w:val="single"/>
        </w:rPr>
        <w:t>/KF/201</w:t>
      </w:r>
      <w:r w:rsidR="00AC373F">
        <w:rPr>
          <w:i/>
          <w:iCs/>
          <w:u w:val="single"/>
        </w:rPr>
        <w:t>9</w:t>
      </w:r>
      <w:r w:rsidR="00765040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6FE771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7D0EF163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F403EF">
        <w:t xml:space="preserve"> (</w:t>
      </w:r>
      <w:r w:rsidR="00F403EF" w:rsidRPr="00F403EF">
        <w:rPr>
          <w:i/>
        </w:rPr>
        <w:t>nie więc</w:t>
      </w:r>
      <w:r w:rsidR="00F403EF" w:rsidRPr="00A75005">
        <w:rPr>
          <w:i/>
        </w:rPr>
        <w:t xml:space="preserve">ej niż </w:t>
      </w:r>
      <w:r w:rsidR="00094C48">
        <w:rPr>
          <w:i/>
        </w:rPr>
        <w:t>12</w:t>
      </w:r>
      <w:r w:rsidR="00A75005" w:rsidRPr="00A75005">
        <w:rPr>
          <w:i/>
        </w:rPr>
        <w:t>0</w:t>
      </w:r>
      <w:r w:rsidR="00F403EF" w:rsidRPr="00A75005">
        <w:rPr>
          <w:i/>
        </w:rPr>
        <w:t xml:space="preserve"> dni</w:t>
      </w:r>
      <w:r w:rsidR="00F403EF" w:rsidRPr="00A75005">
        <w:t>),</w:t>
      </w:r>
      <w:r w:rsidR="00F403EF">
        <w:t xml:space="preserve">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E925E0" w:rsidRPr="00486421">
        <w:t xml:space="preserve"> </w:t>
      </w:r>
    </w:p>
    <w:p w14:paraId="621CFE63" w14:textId="01F414C9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F403EF">
        <w:rPr>
          <w:b/>
          <w:u w:val="single"/>
        </w:rPr>
        <w:t xml:space="preserve"> </w:t>
      </w:r>
      <w:r w:rsidR="00F403EF">
        <w:t>(</w:t>
      </w:r>
      <w:r w:rsidR="00F403EF" w:rsidRPr="00F403EF">
        <w:rPr>
          <w:i/>
        </w:rPr>
        <w:t>nie mniej niż 14 dni</w:t>
      </w:r>
      <w:r w:rsidR="00F403EF">
        <w:t>),</w:t>
      </w:r>
      <w:r w:rsidRPr="00486421">
        <w:t xml:space="preserve"> liczony od doręczenia faktur odpowiednio dla wymagań określonych w </w:t>
      </w:r>
      <w:proofErr w:type="spellStart"/>
      <w:r w:rsidRPr="00486421">
        <w:t>ZiS</w:t>
      </w:r>
      <w:proofErr w:type="spellEnd"/>
      <w:r w:rsidRPr="00486421">
        <w:t>,</w:t>
      </w:r>
    </w:p>
    <w:p w14:paraId="3F9710B5" w14:textId="77777777" w:rsidR="00486421" w:rsidRPr="00486421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>następujące warunki pła</w:t>
      </w:r>
      <w:bookmarkStart w:id="0" w:name="_GoBack"/>
      <w:bookmarkEnd w:id="0"/>
      <w:r w:rsidR="00486421" w:rsidRPr="00486421">
        <w:t>tności:</w:t>
      </w:r>
    </w:p>
    <w:p w14:paraId="0727A183" w14:textId="61924176" w:rsidR="00486421" w:rsidRPr="00503F37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03F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69CB" w:rsidRPr="00503F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2D740C" w:rsidRPr="00503F37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5269CB" w:rsidRPr="00503F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</w:t>
      </w:r>
      <w:r w:rsidR="002D740C" w:rsidRPr="00503F37">
        <w:rPr>
          <w:rFonts w:ascii="Times New Roman" w:eastAsia="Times New Roman" w:hAnsi="Times New Roman"/>
          <w:sz w:val="24"/>
          <w:szCs w:val="24"/>
          <w:lang w:eastAsia="pl-PL"/>
        </w:rPr>
        <w:t>zapłaci na podstawie faktury wystawionej po podpisaniu umowy dostawy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6BD092" w14:textId="433164F5" w:rsidR="00486421" w:rsidRPr="00503F37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503F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Pr="00503F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 w:rsidRPr="00503F37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zgłoszeniu gotowości urządzeń do wysyłki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2D2A6F" w14:textId="7EB07CF7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503F3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03F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740C" w:rsidRPr="00503F37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10%)</w:t>
      </w:r>
      <w:r w:rsidR="002D740C" w:rsidRPr="00503F37">
        <w:rPr>
          <w:rFonts w:ascii="Times New Roman" w:eastAsia="Times New Roman" w:hAnsi="Times New Roman"/>
          <w:sz w:val="24"/>
          <w:szCs w:val="24"/>
          <w:lang w:eastAsia="pl-PL"/>
        </w:rPr>
        <w:t xml:space="preserve"> kwoty wynagrodzenia Zamawiający zapłaci na podstawie faktury wystawionej po podpisaniu protokołu odbioru końcowego</w:t>
      </w:r>
      <w:r w:rsidRPr="00503F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D581667" w14:textId="63974C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umowy,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77777777" w:rsidR="00D64179" w:rsidRPr="00486421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(tj. osobami, które będą nadzorować instalację urządzenia i jego uruchomienie)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8F1E51D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D249F1" w:rsidRPr="00486421">
        <w:t>6</w:t>
      </w:r>
      <w:r w:rsidRPr="00486421">
        <w:t xml:space="preserve">0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4C93D266" w14:textId="3B5A33E7" w:rsidR="00F403EF" w:rsidRPr="00F403EF" w:rsidRDefault="00F403EF" w:rsidP="00F403E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5DFB7249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258731F5" w14:textId="52F352ED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4650BA0E" w14:textId="77777777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39CFF5CF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i/>
          <w:sz w:val="24"/>
          <w:szCs w:val="24"/>
        </w:rPr>
      </w:pPr>
      <w:r w:rsidRPr="00F403EF">
        <w:rPr>
          <w:rFonts w:ascii="Times New Roman" w:hAnsi="Times New Roman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FC8EE99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</w:t>
      </w:r>
      <w:r w:rsidR="009B2908" w:rsidRPr="00486421">
        <w:rPr>
          <w:i/>
          <w:iCs/>
        </w:rPr>
        <w:t>....</w:t>
      </w:r>
      <w:r w:rsidR="00A75005">
        <w:rPr>
          <w:i/>
          <w:iCs/>
        </w:rPr>
        <w:t>........2019</w:t>
      </w:r>
      <w:r w:rsidRPr="00486421">
        <w:rPr>
          <w:i/>
          <w:iCs/>
        </w:rPr>
        <w:t xml:space="preserve"> 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2634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6342A" w16cid:durableId="204CA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D01E" w14:textId="77777777" w:rsidR="0030689E" w:rsidRDefault="0030689E" w:rsidP="00B95275">
      <w:r>
        <w:separator/>
      </w:r>
    </w:p>
  </w:endnote>
  <w:endnote w:type="continuationSeparator" w:id="0">
    <w:p w14:paraId="0AC2F945" w14:textId="77777777" w:rsidR="0030689E" w:rsidRDefault="0030689E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03F37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503F37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42BCD" w14:textId="77777777" w:rsidR="0030689E" w:rsidRDefault="0030689E" w:rsidP="00B95275">
      <w:r>
        <w:separator/>
      </w:r>
    </w:p>
  </w:footnote>
  <w:footnote w:type="continuationSeparator" w:id="0">
    <w:p w14:paraId="470DC73F" w14:textId="77777777" w:rsidR="0030689E" w:rsidRDefault="0030689E" w:rsidP="00B95275">
      <w:r>
        <w:continuationSeparator/>
      </w:r>
    </w:p>
  </w:footnote>
  <w:footnote w:id="1">
    <w:p w14:paraId="6FC250B6" w14:textId="53D146CD" w:rsidR="00F403EF" w:rsidRDefault="00F403EF" w:rsidP="00F403EF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84CF4" w14:textId="39AE5366" w:rsidR="00F403EF" w:rsidRDefault="00F403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94C48"/>
    <w:rsid w:val="000D65B6"/>
    <w:rsid w:val="000F3B29"/>
    <w:rsid w:val="001040DE"/>
    <w:rsid w:val="0012515A"/>
    <w:rsid w:val="00131821"/>
    <w:rsid w:val="00152591"/>
    <w:rsid w:val="001633A3"/>
    <w:rsid w:val="001F57C7"/>
    <w:rsid w:val="00252157"/>
    <w:rsid w:val="0027103C"/>
    <w:rsid w:val="00282EF4"/>
    <w:rsid w:val="00286769"/>
    <w:rsid w:val="00292B19"/>
    <w:rsid w:val="002D740C"/>
    <w:rsid w:val="002E0D63"/>
    <w:rsid w:val="002F14D6"/>
    <w:rsid w:val="00306348"/>
    <w:rsid w:val="0030689E"/>
    <w:rsid w:val="00331189"/>
    <w:rsid w:val="0033608A"/>
    <w:rsid w:val="00341860"/>
    <w:rsid w:val="00344B03"/>
    <w:rsid w:val="00355F3F"/>
    <w:rsid w:val="00376952"/>
    <w:rsid w:val="003F0F84"/>
    <w:rsid w:val="00406D12"/>
    <w:rsid w:val="00407C68"/>
    <w:rsid w:val="00420E21"/>
    <w:rsid w:val="0042303D"/>
    <w:rsid w:val="00427CC6"/>
    <w:rsid w:val="00483E56"/>
    <w:rsid w:val="00486421"/>
    <w:rsid w:val="004B11F5"/>
    <w:rsid w:val="004B511D"/>
    <w:rsid w:val="004D1238"/>
    <w:rsid w:val="00503F37"/>
    <w:rsid w:val="00504DC0"/>
    <w:rsid w:val="005269CB"/>
    <w:rsid w:val="005456B2"/>
    <w:rsid w:val="0055079F"/>
    <w:rsid w:val="00566301"/>
    <w:rsid w:val="005901EA"/>
    <w:rsid w:val="00597974"/>
    <w:rsid w:val="005B23FF"/>
    <w:rsid w:val="005C7ADF"/>
    <w:rsid w:val="005D30C8"/>
    <w:rsid w:val="006147C6"/>
    <w:rsid w:val="00616E6B"/>
    <w:rsid w:val="00631627"/>
    <w:rsid w:val="0064278E"/>
    <w:rsid w:val="00647892"/>
    <w:rsid w:val="006541FD"/>
    <w:rsid w:val="00690382"/>
    <w:rsid w:val="006A7086"/>
    <w:rsid w:val="006B20D1"/>
    <w:rsid w:val="006E543D"/>
    <w:rsid w:val="00716246"/>
    <w:rsid w:val="0072327C"/>
    <w:rsid w:val="00742B22"/>
    <w:rsid w:val="007515EF"/>
    <w:rsid w:val="00765040"/>
    <w:rsid w:val="007C5971"/>
    <w:rsid w:val="007D57E1"/>
    <w:rsid w:val="00825A1D"/>
    <w:rsid w:val="008764D4"/>
    <w:rsid w:val="008F6951"/>
    <w:rsid w:val="00942561"/>
    <w:rsid w:val="00973F34"/>
    <w:rsid w:val="0099130E"/>
    <w:rsid w:val="009B2908"/>
    <w:rsid w:val="009C1429"/>
    <w:rsid w:val="00A06992"/>
    <w:rsid w:val="00A4474E"/>
    <w:rsid w:val="00A75005"/>
    <w:rsid w:val="00AC373F"/>
    <w:rsid w:val="00B25473"/>
    <w:rsid w:val="00B41530"/>
    <w:rsid w:val="00B94C84"/>
    <w:rsid w:val="00B95275"/>
    <w:rsid w:val="00BD196E"/>
    <w:rsid w:val="00CA1E72"/>
    <w:rsid w:val="00CD7832"/>
    <w:rsid w:val="00D15014"/>
    <w:rsid w:val="00D2091F"/>
    <w:rsid w:val="00D249F1"/>
    <w:rsid w:val="00D31D64"/>
    <w:rsid w:val="00D3629D"/>
    <w:rsid w:val="00D459D8"/>
    <w:rsid w:val="00D64179"/>
    <w:rsid w:val="00D933BF"/>
    <w:rsid w:val="00D97E15"/>
    <w:rsid w:val="00DA5C66"/>
    <w:rsid w:val="00DC7B4A"/>
    <w:rsid w:val="00DE345A"/>
    <w:rsid w:val="00E01912"/>
    <w:rsid w:val="00E0266D"/>
    <w:rsid w:val="00E12710"/>
    <w:rsid w:val="00E65A1B"/>
    <w:rsid w:val="00E668A4"/>
    <w:rsid w:val="00E72118"/>
    <w:rsid w:val="00E925E0"/>
    <w:rsid w:val="00EF3A33"/>
    <w:rsid w:val="00F403EF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FD2C-95A8-4632-95F6-E5E2ED98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14</cp:revision>
  <cp:lastPrinted>2019-02-11T15:03:00Z</cp:lastPrinted>
  <dcterms:created xsi:type="dcterms:W3CDTF">2018-07-05T13:41:00Z</dcterms:created>
  <dcterms:modified xsi:type="dcterms:W3CDTF">2019-04-03T12:29:00Z</dcterms:modified>
</cp:coreProperties>
</file>